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/>
      </w:pPr>
      <w:r>
        <w:rPr/>
        <w:drawing>
          <wp:anchor distT="0" distB="0" distL="0" distR="0" simplePos="false" relativeHeight="36" behindDoc="false" locked="false" layoutInCell="true" allowOverlap="true">
            <wp:simplePos x="0" y="0"/>
            <wp:positionH relativeFrom="column">
              <wp:posOffset>4857115</wp:posOffset>
            </wp:positionH>
            <wp:positionV relativeFrom="paragraph">
              <wp:posOffset>-462280</wp:posOffset>
            </wp:positionV>
            <wp:extent cx="962025" cy="1366520"/>
            <wp:effectExtent l="0" t="0" r="9525" b="5080"/>
            <wp:wrapNone/>
            <wp:docPr id="1026" name="图片 4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62025" cy="13665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-1232535</wp:posOffset>
                </wp:positionH>
                <wp:positionV relativeFrom="paragraph">
                  <wp:posOffset>-976629</wp:posOffset>
                </wp:positionV>
                <wp:extent cx="7740015" cy="214630"/>
                <wp:effectExtent l="0" t="0" r="13334" b="13970"/>
                <wp:wrapNone/>
                <wp:docPr id="1027" name="矩形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40015" cy="214630"/>
                        </a:xfrm>
                        <a:prstGeom prst="rect"/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#2e75b5" stroked="f" style="position:absolute;margin-left:-97.05pt;margin-top:-76.9pt;width:609.45pt;height:16.9pt;z-index:3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-598805</wp:posOffset>
                </wp:positionH>
                <wp:positionV relativeFrom="paragraph">
                  <wp:posOffset>-555625</wp:posOffset>
                </wp:positionV>
                <wp:extent cx="1283335" cy="568325"/>
                <wp:effectExtent l="0" t="0" r="0" b="0"/>
                <wp:wrapNone/>
                <wp:docPr id="1028" name="文本框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3335" cy="568325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660"/>
                              <w:rPr>
                                <w:rFonts w:cs="Calibri" w:eastAsia="微软雅黑" w:hint="eastAsia"/>
                                <w:b/>
                                <w:color w:val="2e75b6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cs="Calibri" w:eastAsia="微软雅黑" w:hint="eastAsia"/>
                                <w:b/>
                                <w:color w:val="2e75b6"/>
                                <w:sz w:val="52"/>
                                <w:szCs w:val="52"/>
                                <w:lang w:eastAsia="zh-CN"/>
                              </w:rPr>
                              <w:t>稻壳儿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-47.15pt;margin-top:-43.75pt;width:101.05pt;height:44.75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660"/>
                        <w:rPr>
                          <w:rFonts w:cs="Calibri" w:eastAsia="微软雅黑" w:hint="eastAsia"/>
                          <w:b/>
                          <w:color w:val="2e75b6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cs="Calibri" w:eastAsia="微软雅黑" w:hint="eastAsia"/>
                          <w:b/>
                          <w:color w:val="2e75b6"/>
                          <w:sz w:val="52"/>
                          <w:szCs w:val="52"/>
                          <w:lang w:eastAsia="zh-CN"/>
                        </w:rPr>
                        <w:t>稻壳儿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1065530</wp:posOffset>
                </wp:positionH>
                <wp:positionV relativeFrom="paragraph">
                  <wp:posOffset>-413385</wp:posOffset>
                </wp:positionV>
                <wp:extent cx="2054224" cy="511175"/>
                <wp:effectExtent l="0" t="0" r="0" b="0"/>
                <wp:wrapNone/>
                <wp:docPr id="1029" name="文本框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4224" cy="511175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00"/>
                              <w:ind w:firstLine="0" w:firstLineChars="0"/>
                              <w:rPr>
                                <w:rFonts w:ascii="微软雅黑" w:eastAsia="微软雅黑" w:hAnsi="微软雅黑" w:hint="eastAsia"/>
                                <w:b/>
                                <w:color w:val="2e75b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5b6"/>
                                <w:kern w:val="24"/>
                                <w:sz w:val="28"/>
                                <w:szCs w:val="28"/>
                              </w:rPr>
                              <w:t>应聘岗位：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5b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助教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83.9pt;margin-top:-32.55pt;width:161.75pt;height:40.2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00"/>
                        <w:ind w:firstLine="0" w:firstLineChars="0"/>
                        <w:rPr>
                          <w:rFonts w:ascii="微软雅黑" w:eastAsia="微软雅黑" w:hAnsi="微软雅黑" w:hint="eastAsia"/>
                          <w:b/>
                          <w:color w:val="2e75b6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e75b6"/>
                          <w:kern w:val="24"/>
                          <w:sz w:val="28"/>
                          <w:szCs w:val="28"/>
                        </w:rPr>
                        <w:t>应聘岗位：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e75b6"/>
                          <w:kern w:val="24"/>
                          <w:sz w:val="28"/>
                          <w:szCs w:val="28"/>
                          <w:lang w:eastAsia="zh-CN"/>
                        </w:rPr>
                        <w:t>助教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-589280</wp:posOffset>
                </wp:positionH>
                <wp:positionV relativeFrom="paragraph">
                  <wp:posOffset>193675</wp:posOffset>
                </wp:positionV>
                <wp:extent cx="191770" cy="203835"/>
                <wp:effectExtent l="4445" t="4445" r="13334" b="20320"/>
                <wp:wrapNone/>
                <wp:docPr id="1030" name="任意多边形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1770" cy="2038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" h="109" stroke="1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2e75b5"/>
                        </a:solidFill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coordsize="82,109" path="m41,109c41,109,0,64,0,41c0,19,18,0,41,0c63,0,82,19,82,41c82,64,41,109,41,109xm41,14c26,14,13,26,13,41c13,56,26,69,41,69c56,69,68,56,68,41c68,26,56,14,41,14xm41,14c41,14,41,14,41,14e" fillcolor="#2e75b5" stroked="t" style="position:absolute;margin-left:-46.4pt;margin-top:15.25pt;width:15.1pt;height:16.05pt;z-index:6;mso-position-horizontal-relative:text;mso-position-vertical-relative:text;mso-width-relative:page;mso-height-relative:page;mso-wrap-distance-left:0.0pt;mso-wrap-distance-right:0.0pt;visibility:visible;flip:x;">
                <v:stroke color="#2e75b5"/>
                <v:fill/>
                <v:path textboxrect="0,0,82,109" o:connectlocs="0,0;0,0;0,0;0,0;0,0;0,0;0,0;0,0;0,0;0,0;0,0;0,0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-598805</wp:posOffset>
                </wp:positionH>
                <wp:positionV relativeFrom="paragraph">
                  <wp:posOffset>461645</wp:posOffset>
                </wp:positionV>
                <wp:extent cx="205105" cy="210184"/>
                <wp:effectExtent l="4445" t="4445" r="19050" b="13970"/>
                <wp:wrapNone/>
                <wp:docPr id="1031" name="任意多边形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105" cy="21018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1" h="196" stroke="1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5b5"/>
                        </a:solidFill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191,196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 fillcolor="#2e75b5" stroked="t" style="position:absolute;margin-left:-47.15pt;margin-top:36.35pt;width:16.15pt;height:16.55pt;z-index:8;mso-position-horizontal-relative:text;mso-position-vertical-relative:text;mso-width-relative:page;mso-height-relative:page;mso-wrap-distance-left:0.0pt;mso-wrap-distance-right:0.0pt;visibility:visible;">
                <v:stroke color="#2e75b5"/>
                <v:fill/>
                <v:path textboxrect="0,0,191,196" o:connectlocs="0,0;0,0;0,0;0,0;0,0;0,0;0,0;0,0;0,0;0,0;0,0;0,0;0,0;0,0;0,0;0,0;0,0;0,0;0,0;0,0;0,0;0,0;0,0;0,0;0,0;0,0;0,0;0,0;0,0;0,0;0,0;0,0;0,0;0,0;0,0;0,0;0,0;0,0;0,0;0,0;0,0;0,0;0,0;0,0;0,0;0,0;0,0;0,0;0,0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-287020</wp:posOffset>
                </wp:positionH>
                <wp:positionV relativeFrom="paragraph">
                  <wp:posOffset>59055</wp:posOffset>
                </wp:positionV>
                <wp:extent cx="1966595" cy="724535"/>
                <wp:effectExtent l="0" t="0" r="0" b="0"/>
                <wp:wrapNone/>
                <wp:docPr id="1032" name="文本框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66595" cy="724535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8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现居住地：北京市海淀区         </w:t>
                            </w: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8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出生日期：199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.09.12           </w:t>
                            </w: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4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40"/>
                              <w:ind w:left="360" w:hanging="330" w:hangingChars="15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4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-22.6pt;margin-top:4.65pt;width:154.85pt;height:57.0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8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现居住地：北京市海淀区         </w:t>
                      </w: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8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2"/>
                          <w:szCs w:val="22"/>
                        </w:rPr>
                        <w:t>出生日期：199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.09.12           </w:t>
                      </w: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4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40"/>
                        <w:ind w:left="360" w:hanging="330" w:hangingChars="15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4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2184400</wp:posOffset>
                </wp:positionH>
                <wp:positionV relativeFrom="paragraph">
                  <wp:posOffset>60325</wp:posOffset>
                </wp:positionV>
                <wp:extent cx="2289175" cy="749935"/>
                <wp:effectExtent l="0" t="0" r="0" b="0"/>
                <wp:wrapNone/>
                <wp:docPr id="1033" name="文本框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9175" cy="749935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80"/>
                              <w:ind w:firstLine="0" w:firstLineChars="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  <w:szCs w:val="22"/>
                              </w:rPr>
                              <w:t xml:space="preserve">电话：186-0000-0000      </w:t>
                            </w: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80"/>
                              <w:ind w:firstLine="0" w:firstLineChars="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  <w:szCs w:val="22"/>
                              </w:rPr>
                              <w:t>23456789</w:t>
                            </w:r>
                            <w:r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40"/>
                              <w:ind w:firstLine="0" w:firstLineChars="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40"/>
                              <w:ind w:left="360" w:hanging="330" w:hangingChars="15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4097"/>
                              <w:tabs>
                                <w:tab w:val="left" w:leader="none" w:pos="720"/>
                              </w:tabs>
                              <w:adjustRightInd w:val="false"/>
                              <w:snapToGrid w:val="false"/>
                              <w:spacing w:lineRule="exact" w:line="440"/>
                              <w:ind w:firstLine="0" w:firstLineChars="0"/>
                              <w:rPr>
                                <w:rFonts w:ascii="微软雅黑" w:eastAsia="微软雅黑" w:hAnsi="微软雅黑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172.0pt;margin-top:4.75pt;width:180.25pt;height:59.05pt;z-index: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80"/>
                        <w:ind w:firstLine="0" w:firstLineChars="0"/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  <w:szCs w:val="22"/>
                        </w:rPr>
                        <w:t xml:space="preserve">电话：186-0000-0000      </w:t>
                      </w: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80"/>
                        <w:ind w:firstLine="0" w:firstLineChars="0"/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  <w:szCs w:val="22"/>
                        </w:rPr>
                        <w:t>23456789</w:t>
                      </w:r>
                      <w:r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  <w:t>@qq.com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40"/>
                        <w:ind w:firstLine="0" w:firstLineChars="0"/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40"/>
                        <w:ind w:left="360" w:hanging="330" w:hangingChars="150"/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4097"/>
                        <w:tabs>
                          <w:tab w:val="left" w:leader="none" w:pos="720"/>
                        </w:tabs>
                        <w:adjustRightInd w:val="false"/>
                        <w:snapToGrid w:val="false"/>
                        <w:spacing w:lineRule="exact" w:line="440"/>
                        <w:ind w:firstLine="0" w:firstLineChars="0"/>
                        <w:rPr>
                          <w:rFonts w:ascii="微软雅黑" w:eastAsia="微软雅黑" w:hAnsi="微软雅黑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1890395</wp:posOffset>
                </wp:positionH>
                <wp:positionV relativeFrom="paragraph">
                  <wp:posOffset>199390</wp:posOffset>
                </wp:positionV>
                <wp:extent cx="205104" cy="205105"/>
                <wp:effectExtent l="5080" t="5080" r="18415" b="18415"/>
                <wp:wrapNone/>
                <wp:docPr id="1034" name="任意多边形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104" cy="20510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7593" h="577592" stroke="1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5b5"/>
                        </a:solidFill>
                        <a:ln cmpd="sng" cap="flat" w="3175">
                          <a:solidFill>
                            <a:srgbClr val="2e75b5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coordsize="577593,577592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 fillcolor="#2e75b5" stroked="t" style="position:absolute;margin-left:148.85pt;margin-top:15.7pt;width:16.15pt;height:16.15pt;z-index:5;mso-position-horizontal-relative:text;mso-position-vertical-relative:text;mso-width-relative:page;mso-height-relative:page;mso-wrap-distance-left:0.0pt;mso-wrap-distance-right:0.0pt;visibility:visible;">
                <v:stroke joinstyle="miter" color="#2e75b5" weight="0.25pt"/>
                <v:fill/>
                <v:path textboxrect="0,0,577593,577592" o:connectlocs="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1890395</wp:posOffset>
                </wp:positionH>
                <wp:positionV relativeFrom="paragraph">
                  <wp:posOffset>488314</wp:posOffset>
                </wp:positionV>
                <wp:extent cx="205104" cy="205105"/>
                <wp:effectExtent l="0" t="0" r="4445" b="4445"/>
                <wp:wrapNone/>
                <wp:docPr id="1035" name="任意多边形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104" cy="20510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69" h="2670" stroke="1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coordsize="2669,2670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 fillcolor="#2e75b5" stroked="f" style="position:absolute;margin-left:148.85pt;margin-top:38.45pt;width:16.15pt;height:16.15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669,2670" o:connectlocs="0,0;0,0;0,0;0,0;0,0;0,0;0,0;0,0;0,0;0,0;0,0;0,0;0,0;0,0;0,0;0,0;0,0;0,0;0,0;0,0;0,0;0,0;0,0"/>
              </v:shape>
            </w:pict>
          </mc:Fallback>
        </mc:AlternateContent>
      </w:r>
    </w:p>
    <w:p>
      <w:pPr>
        <w:pStyle w:val="style0"/>
        <w:widowControl/>
        <w:jc w:val="left"/>
        <w:rPr/>
      </w:pP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-827405</wp:posOffset>
                </wp:positionH>
                <wp:positionV relativeFrom="paragraph">
                  <wp:posOffset>1145540</wp:posOffset>
                </wp:positionV>
                <wp:extent cx="28575" cy="7919720"/>
                <wp:effectExtent l="0" t="0" r="9525" b="5080"/>
                <wp:wrapNone/>
                <wp:docPr id="1036" name="矩形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" cy="7919720"/>
                        </a:xfrm>
                        <a:prstGeom prst="rect"/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color="#2e75b5" stroked="f" style="position:absolute;margin-left:-65.15pt;margin-top:90.2pt;width:2.25pt;height:623.6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192405</wp:posOffset>
                </wp:positionH>
                <wp:positionV relativeFrom="paragraph">
                  <wp:posOffset>1210310</wp:posOffset>
                </wp:positionV>
                <wp:extent cx="288289" cy="71755"/>
                <wp:effectExtent l="0" t="0" r="4445" b="16510"/>
                <wp:wrapNone/>
                <wp:docPr id="1037" name="等腰三角形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8289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37" type="#_x0000_t5" adj="10800," fillcolor="#2e75b5" stroked="f" style="position:absolute;margin-left:15.15pt;margin-top:95.3pt;width:22.7pt;height:5.65pt;z-index:26;mso-position-horizontal-relative:text;mso-position-vertical-relative:text;mso-width-relative:page;mso-height-relative:page;mso-wrap-distance-left:0.0pt;mso-wrap-distance-right:0.0pt;visibility:visible;rotation:-5898240fd;flip:x;">
                <v:stroke on="f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-746125</wp:posOffset>
                </wp:positionH>
                <wp:positionV relativeFrom="paragraph">
                  <wp:posOffset>985519</wp:posOffset>
                </wp:positionV>
                <wp:extent cx="982980" cy="409575"/>
                <wp:effectExtent l="0" t="0" r="0" b="0"/>
                <wp:wrapNone/>
                <wp:docPr id="103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2980" cy="409575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540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微软雅黑" w:cs="Times New Roman" w:eastAsia="微软雅黑" w:hAnsi="微软雅黑" w:hint="eastAsia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f" style="position:absolute;margin-left:-58.75pt;margin-top:77.6pt;width:77.4pt;height:32.25pt;z-index:2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540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ascii="微软雅黑" w:cs="Times New Roman" w:eastAsia="微软雅黑" w:hAnsi="微软雅黑" w:hint="eastAsia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-889000</wp:posOffset>
                </wp:positionH>
                <wp:positionV relativeFrom="paragraph">
                  <wp:posOffset>1101090</wp:posOffset>
                </wp:positionV>
                <wp:extent cx="1192530" cy="286385"/>
                <wp:effectExtent l="0" t="0" r="7620" b="18415"/>
                <wp:wrapNone/>
                <wp:docPr id="1039" name="矩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1192530" cy="286385"/>
                        </a:xfrm>
                        <a:prstGeom prst="rect"/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color="#2e75b5" stroked="f" style="position:absolute;margin-left:-70.0pt;margin-top:86.7pt;width:93.9pt;height:22.55pt;z-index:1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-817880</wp:posOffset>
                </wp:positionH>
                <wp:positionV relativeFrom="paragraph">
                  <wp:posOffset>1244600</wp:posOffset>
                </wp:positionV>
                <wp:extent cx="6683375" cy="0"/>
                <wp:effectExtent l="0" t="0" r="0" b="0"/>
                <wp:wrapNone/>
                <wp:docPr id="1040" name="直接连接符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683375" cy="0"/>
                        </a:xfrm>
                        <a:prstGeom prst="line"/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0" filled="f" stroked="t" from="-64.4pt,98.0pt" to="461.85pt,98.0pt" style="position:absolute;z-index:15;mso-position-horizontal-relative:text;mso-position-vertical-relative:text;mso-width-relative:page;mso-height-relative:page;mso-wrap-distance-left:0.0pt;mso-wrap-distance-right:0.0pt;visibility:visible;flip:y;">
                <v:stroke color="#2e75b5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-875665</wp:posOffset>
                </wp:positionH>
                <wp:positionV relativeFrom="paragraph">
                  <wp:posOffset>1038224</wp:posOffset>
                </wp:positionV>
                <wp:extent cx="53975" cy="79375"/>
                <wp:effectExtent l="0" t="0" r="15875" b="3175"/>
                <wp:wrapNone/>
                <wp:docPr id="1041" name="直角三角形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53975" cy="79375"/>
                        </a:xfrm>
                        <a:prstGeom prst="rtTriangle"/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41" type="#_x0000_t6" fillcolor="#222a35" stroked="f" style="position:absolute;margin-left:-68.95pt;margin-top:81.75pt;width:4.25pt;height:6.25pt;z-index:30;mso-position-horizontal-relative:text;mso-position-vertical-relative:text;mso-width-relative:page;mso-height-relative:page;mso-wrap-distance-left:0.0pt;mso-wrap-distance-right:0.0pt;visibility:visible;rotation:-5898240fd;">
                <v:stroke on="f"/>
                <v:fill/>
              </v:shape>
            </w:pict>
          </mc:Fallback>
        </mc:AlternateContent>
      </w:r>
    </w:p>
    <w:bookmarkStart w:id="0" w:name="_GoBack"/>
    <w:bookmarkEnd w:id="0"/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-800100</wp:posOffset>
                </wp:positionH>
                <wp:positionV relativeFrom="paragraph">
                  <wp:posOffset>3289300</wp:posOffset>
                </wp:positionV>
                <wp:extent cx="6674485" cy="0"/>
                <wp:effectExtent l="0" t="0" r="0" b="0"/>
                <wp:wrapNone/>
                <wp:docPr id="1042" name="直接连接符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674485" cy="0"/>
                        </a:xfrm>
                        <a:prstGeom prst="line"/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filled="f" stroked="t" from="-63.0pt,259.0pt" to="462.55pt,259.0pt" style="position:absolute;z-index:16;mso-position-horizontal-relative:text;mso-position-vertical-relative:text;mso-width-relative:page;mso-height-relative:page;mso-wrap-distance-left:0.0pt;mso-wrap-distance-right:0.0pt;visibility:visible;flip:y;">
                <v:stroke color="#2e75b5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-879475</wp:posOffset>
                </wp:positionH>
                <wp:positionV relativeFrom="paragraph">
                  <wp:posOffset>7528560</wp:posOffset>
                </wp:positionV>
                <wp:extent cx="53975" cy="79375"/>
                <wp:effectExtent l="0" t="0" r="15875" b="3175"/>
                <wp:wrapNone/>
                <wp:docPr id="1043" name="直角三角形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53975" cy="79375"/>
                        </a:xfrm>
                        <a:prstGeom prst="rtTriangle"/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6" fillcolor="#222a35" stroked="f" style="position:absolute;margin-left:-69.25pt;margin-top:592.8pt;width:4.25pt;height:6.25pt;z-index:32;mso-position-horizontal-relative:text;mso-position-vertical-relative:text;mso-width-relative:page;mso-height-relative:page;mso-wrap-distance-left:0.0pt;mso-wrap-distance-right:0.0pt;visibility:visible;rotation:-5898240fd;">
                <v:stroke on="f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-651510</wp:posOffset>
                </wp:positionH>
                <wp:positionV relativeFrom="paragraph">
                  <wp:posOffset>3330575</wp:posOffset>
                </wp:positionV>
                <wp:extent cx="6610350" cy="4067810"/>
                <wp:effectExtent l="0" t="0" r="0" b="0"/>
                <wp:wrapNone/>
                <wp:docPr id="1044" name="矩形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10350" cy="4067810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>.10~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  <w:lang w:eastAsia="zh-CN"/>
                              </w:rPr>
                              <w:t>新东方教育机构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eastAsia="zh-CN"/>
                              </w:rPr>
                              <w:t>助教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负责学生日常考勤、监督完成作业、辅导学习疑难问题； 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负责日常与主讲老师沟通学生学习中存在的问题，并及时制定解决方案，跟进执行；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负责日常向家长反馈学生学习状况，心态变化，并及时向机构反馈家长提出的建议；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负责汇总学生阶段测试成绩，并根据成绩进行查漏补缺针对性的辅导；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参加定期教学教研交流会；定期参加雅思/托福模拟考试，提升自身英语专业水平。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ind w:leftChars="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lineRule="exact" w:line="360"/>
                              <w:jc w:val="left"/>
                              <w:textAlignment w:val="auto"/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cs="Arial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cs="Arial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cs="Arial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Arial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eastAsia="zh-CN"/>
                              </w:rPr>
                              <w:t>学而思教育辅导机构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cs="Arial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eastAsia="zh-CN"/>
                              </w:rPr>
                              <w:t>助教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default"/>
                                <w:bCs/>
                                <w:kern w:val="24"/>
                                <w:sz w:val="22"/>
                                <w:szCs w:val="22"/>
                              </w:rPr>
                              <w:t>按照3-15岁孩子各阶段教学目标和计划，保质保量地完成既定的教学任务: 备课、练课、试讲、上课以及相关作业批改，记录及相关教研任务；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default"/>
                                <w:bCs/>
                                <w:kern w:val="24"/>
                                <w:sz w:val="22"/>
                                <w:szCs w:val="22"/>
                              </w:rPr>
                              <w:t>负责对应的学员工作及家校沟通工作、电话回访、微信互动、补课等工作，对学生的学习效果进行巩固和提升；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default"/>
                                <w:bCs/>
                                <w:kern w:val="24"/>
                                <w:sz w:val="22"/>
                                <w:szCs w:val="22"/>
                              </w:rPr>
                              <w:t>承担课程辅导和课程咨询答疑等工作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Cs/>
                                <w:kern w:val="24"/>
                                <w:sz w:val="22"/>
                                <w:szCs w:val="22"/>
                              </w:rPr>
                              <w:t>协助市场经理和课程顾问完成市场宣传和招生工作，进行品牌形象的传递。 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课后作业批改，针对学员出现的问题给予解答；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学员班级群内维护答疑，解决学员家长问题；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textAlignment w:val="auto"/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与家长保持良好沟通，及时反馈学生学习情况，关注学员课程报名情况。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ed="f" stroked="f" style="position:absolute;margin-left:-51.3pt;margin-top:262.25pt;width:520.5pt;height:320.3pt;z-index:11;mso-position-horizontal-relative:text;mso-position-vertical-relative:text;mso-width-relative:page;mso-height-relative:page;mso-wrap-distance-left:0.0pt;mso-wrap-distance-right:0.0pt;visibility:visible;v-text-anchor:middle;">
                <v:stroke on="f" weight="2.0pt"/>
                <v:fill/>
                <v:textbox inset="7.2pt,3.6pt,7.2pt,3.6pt"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>.10~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  <w:lang w:eastAsia="zh-CN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  <w:lang w:eastAsia="zh-CN"/>
                        </w:rPr>
                        <w:t>新东方教育机构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eastAsia="zh-CN"/>
                        </w:rPr>
                        <w:t>助教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 xml:space="preserve">负责学生日常考勤、监督完成作业、辅导学习疑难问题； 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负责日常与主讲老师沟通学生学习中存在的问题，并及时制定解决方案，跟进执行；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负责日常向家长反馈学生学习状况，心态变化，并及时向机构反馈家长提出的建议；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负责汇总学生阶段测试成绩，并根据成绩进行查漏补缺针对性的辅导；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参加定期教学教研交流会；定期参加雅思/托福模拟考试，提升自身英语专业水平。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ind w:leftChars="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lineRule="exact" w:line="360"/>
                        <w:jc w:val="left"/>
                        <w:textAlignment w:val="auto"/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>.09</w:t>
                      </w:r>
                      <w:r>
                        <w:rPr>
                          <w:rFonts w:ascii="微软雅黑" w:cs="Arial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cs="Arial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微软雅黑" w:cs="Arial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cs="Arial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eastAsia="zh-CN"/>
                        </w:rPr>
                        <w:t>学而思教育辅导机构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微软雅黑" w:cs="Arial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eastAsia="zh-CN"/>
                        </w:rPr>
                        <w:t>助教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default"/>
                          <w:bCs/>
                          <w:kern w:val="24"/>
                          <w:sz w:val="22"/>
                          <w:szCs w:val="22"/>
                        </w:rPr>
                        <w:t>按照3-15岁孩子各阶段教学目标和计划，保质保量地完成既定的教学任务: 备课、练课、试讲、上课以及相关作业批改，记录及相关教研任务；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default"/>
                          <w:bCs/>
                          <w:kern w:val="24"/>
                          <w:sz w:val="22"/>
                          <w:szCs w:val="22"/>
                        </w:rPr>
                        <w:t>负责对应的学员工作及家校沟通工作、电话回访、微信互动、补课等工作，对学生的学习效果进行巩固和提升；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default"/>
                          <w:bCs/>
                          <w:kern w:val="24"/>
                          <w:sz w:val="22"/>
                          <w:szCs w:val="22"/>
                        </w:rPr>
                        <w:t>承担课程辅导和课程咨询答疑等工作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ascii="微软雅黑" w:eastAsia="微软雅黑" w:hAnsi="微软雅黑" w:hint="default"/>
                          <w:bCs/>
                          <w:kern w:val="24"/>
                          <w:sz w:val="22"/>
                          <w:szCs w:val="22"/>
                        </w:rPr>
                        <w:t>协助市场经理和课程顾问完成市场宣传和招生工作，进行品牌形象的传递。 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课后作业批改，针对学员出现的问题给予解答；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  <w:lang w:eastAsia="zh-CN"/>
                        </w:rPr>
                        <w:t>负责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学员班级群内维护答疑，解决学员家长问题；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textAlignment w:val="auto"/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与家长保持良好沟通，及时反馈学生学习情况，关注学员课程报名情况。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195580</wp:posOffset>
                </wp:positionH>
                <wp:positionV relativeFrom="paragraph">
                  <wp:posOffset>3253740</wp:posOffset>
                </wp:positionV>
                <wp:extent cx="288289" cy="71754"/>
                <wp:effectExtent l="5080" t="5080" r="18415" b="11430"/>
                <wp:wrapNone/>
                <wp:docPr id="1045" name="等腰三角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8289" cy="7175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3072c2"/>
                        </a:solidFill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5" adj="10800," fillcolor="#3072c2" style="position:absolute;margin-left:15.4pt;margin-top:256.2pt;width:22.7pt;height:5.65pt;z-index:27;mso-position-horizontal-relative:text;mso-position-vertical-relative:text;mso-width-relative:page;mso-height-relative:page;mso-wrap-distance-left:0.0pt;mso-wrap-distance-right:0.0pt;visibility:visible;rotation:-5898240fd;flip:x;">
                <v:stroke color="#2e75b5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-875665</wp:posOffset>
                </wp:positionH>
                <wp:positionV relativeFrom="paragraph">
                  <wp:posOffset>3085465</wp:posOffset>
                </wp:positionV>
                <wp:extent cx="53975" cy="79375"/>
                <wp:effectExtent l="0" t="0" r="15875" b="3175"/>
                <wp:wrapNone/>
                <wp:docPr id="1046" name="直角三角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53975" cy="79375"/>
                        </a:xfrm>
                        <a:prstGeom prst="rtTriangle"/>
                        <a:solidFill>
                          <a:srgbClr val="1e4e7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6" type="#_x0000_t6" fillcolor="#1e4e79" stroked="f" style="position:absolute;margin-left:-68.95pt;margin-top:242.95pt;width:4.25pt;height:6.25pt;z-index:31;mso-position-horizontal-relative:text;mso-position-vertical-relative:text;mso-width-relative:page;mso-height-relative:page;mso-wrap-distance-left:0.0pt;mso-wrap-distance-right:0.0pt;visibility:visible;rotation:-5898240fd;">
                <v:stroke on="f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-889000</wp:posOffset>
                </wp:positionH>
                <wp:positionV relativeFrom="paragraph">
                  <wp:posOffset>3147695</wp:posOffset>
                </wp:positionV>
                <wp:extent cx="1192530" cy="286384"/>
                <wp:effectExtent l="0" t="0" r="7620" b="18415"/>
                <wp:wrapNone/>
                <wp:docPr id="1047" name="矩形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1192530" cy="286384"/>
                        </a:xfrm>
                        <a:prstGeom prst="rect"/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fillcolor="#2e75b5" stroked="f" style="position:absolute;margin-left:-70.0pt;margin-top:247.85pt;width:93.9pt;height:22.55pt;z-index:2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-739140</wp:posOffset>
                </wp:positionH>
                <wp:positionV relativeFrom="paragraph">
                  <wp:posOffset>3033395</wp:posOffset>
                </wp:positionV>
                <wp:extent cx="982980" cy="409575"/>
                <wp:effectExtent l="0" t="0" r="0" b="0"/>
                <wp:wrapNone/>
                <wp:docPr id="1048" name="文本框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2980" cy="409575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540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微软雅黑" w:cs="Times New Roman" w:eastAsia="微软雅黑" w:hAnsi="微软雅黑" w:hint="eastAsia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8" filled="f" stroked="f" style="position:absolute;margin-left:-58.2pt;margin-top:238.85pt;width:77.4pt;height:32.25pt;z-index:2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540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ascii="微软雅黑" w:cs="Times New Roman" w:eastAsia="微软雅黑" w:hAnsi="微软雅黑" w:hint="eastAsia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-664845</wp:posOffset>
                </wp:positionH>
                <wp:positionV relativeFrom="paragraph">
                  <wp:posOffset>2099945</wp:posOffset>
                </wp:positionV>
                <wp:extent cx="6640829" cy="1009649"/>
                <wp:effectExtent l="0" t="0" r="0" b="0"/>
                <wp:wrapNone/>
                <wp:docPr id="1049" name="矩形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40829" cy="1009649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ind w:left="0" w:hanging="440" w:hangingChars="200"/>
                              <w:textAlignment w:val="auto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ind w:left="0" w:hanging="440" w:hangingChars="200"/>
                              <w:textAlignment w:val="auto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教师资格证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 w:val="false"/>
                              <w:snapToGrid w:val="false"/>
                              <w:spacing w:before="0" w:beforeAutospacing="false" w:after="0" w:afterAutospacing="false" w:lineRule="exact" w:line="360"/>
                              <w:ind w:left="0" w:hanging="440" w:hangingChars="200"/>
                              <w:textAlignment w:val="auto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style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9" filled="f" stroked="f" style="position:absolute;margin-left:-52.35pt;margin-top:165.35pt;width:522.9pt;height:79.5pt;z-index:12;mso-position-horizontal-relative:text;mso-position-vertical-relative:text;mso-width-relative:page;mso-height-relative:page;mso-wrap-distance-left:0.0pt;mso-wrap-distance-right:0.0pt;visibility:visible;v-text-anchor:middle;">
                <v:stroke on="f" weight="2.0pt"/>
                <v:fill/>
                <v:textbox inset="7.2pt,3.6pt,7.2pt,3.6pt"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ind w:left="0" w:hanging="440" w:hangingChars="200"/>
                        <w:textAlignment w:val="auto"/>
                        <w:rPr>
                          <w:rFonts w:ascii="微软雅黑" w:eastAsia="微软雅黑" w:hAnsi="微软雅黑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大学英语四级证书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ind w:left="0" w:hanging="440" w:hangingChars="200"/>
                        <w:textAlignment w:val="auto"/>
                        <w:rPr>
                          <w:rFonts w:ascii="微软雅黑" w:eastAsia="微软雅黑" w:hAnsi="微软雅黑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  <w:lang w:eastAsia="zh-CN"/>
                        </w:rPr>
                        <w:t>教师资格证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 w:val="false"/>
                        <w:snapToGrid w:val="false"/>
                        <w:spacing w:before="0" w:beforeAutospacing="false" w:after="0" w:afterAutospacing="false" w:lineRule="exact" w:line="360"/>
                        <w:ind w:left="0" w:hanging="440" w:hangingChars="200"/>
                        <w:textAlignment w:val="auto"/>
                        <w:rPr>
                          <w:rFonts w:ascii="微软雅黑" w:eastAsia="微软雅黑" w:hAnsi="微软雅黑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kern w:val="24"/>
                          <w:sz w:val="22"/>
                          <w:szCs w:val="22"/>
                        </w:rPr>
                        <w:t>国家计算机等级二级证书（C语言）</w:t>
                      </w:r>
                    </w:p>
                    <w:p>
                      <w:pPr>
                        <w:pStyle w:val="style0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-633095</wp:posOffset>
                </wp:positionH>
                <wp:positionV relativeFrom="paragraph">
                  <wp:posOffset>1188085</wp:posOffset>
                </wp:positionV>
                <wp:extent cx="6591935" cy="471804"/>
                <wp:effectExtent l="0" t="0" r="0" b="0"/>
                <wp:wrapNone/>
                <wp:docPr id="1050" name="矩形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91935" cy="471804"/>
                        </a:xfrm>
                        <a:prstGeom prst="rect"/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jc w:val="left"/>
                              <w:rPr>
                                <w:rFonts w:ascii="微软雅黑" w:eastAsia="微软雅黑" w:hAnsi="微软雅黑"/>
                                <w:color w:val="2e75b6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  <w:sz w:val="24"/>
                                <w:szCs w:val="24"/>
                              </w:rPr>
                              <w:t>2013.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kern w:val="24"/>
                                <w:sz w:val="24"/>
                                <w:szCs w:val="24"/>
                              </w:rPr>
                              <w:t>~2017.06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eastAsia="zh-CN"/>
                              </w:rPr>
                              <w:t>中国师范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学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e75b6"/>
                                <w:sz w:val="24"/>
                                <w:szCs w:val="24"/>
                              </w:rPr>
                              <w:t xml:space="preserve">  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e75b6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jc w:val="left"/>
                              <w:rPr>
                                <w:rFonts w:ascii="微软雅黑" w:eastAsia="微软雅黑" w:hAnsi="微软雅黑"/>
                                <w:color w:val="2e75b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ed="f" stroked="f" style="position:absolute;margin-left:-49.85pt;margin-top:93.55pt;width:519.05pt;height:37.15pt;z-index:10;mso-position-horizontal-relative:text;mso-position-vertical-relative:text;mso-width-relative:page;mso-height-relative:page;mso-wrap-distance-left:0.0pt;mso-wrap-distance-right:0.0pt;visibility:visible;v-text-anchor:middle;">
                <v:stroke on="f" weight="2.0pt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jc w:val="left"/>
                        <w:rPr>
                          <w:rFonts w:ascii="微软雅黑" w:eastAsia="微软雅黑" w:hAnsi="微软雅黑"/>
                          <w:color w:val="2e75b6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  <w:sz w:val="24"/>
                          <w:szCs w:val="24"/>
                        </w:rPr>
                        <w:t>2013.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kern w:val="24"/>
                          <w:sz w:val="24"/>
                          <w:szCs w:val="24"/>
                        </w:rPr>
                        <w:t>~2017.06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eastAsia="zh-CN"/>
                        </w:rPr>
                        <w:t>中国师范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大学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  <w:lang w:eastAsia="zh-CN"/>
                        </w:rPr>
                        <w:t>教育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学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e75b6"/>
                          <w:sz w:val="24"/>
                          <w:szCs w:val="24"/>
                        </w:rPr>
                        <w:t xml:space="preserve">  本科</w:t>
                      </w:r>
                      <w:r>
                        <w:rPr>
                          <w:rFonts w:ascii="微软雅黑" w:eastAsia="微软雅黑" w:hAnsi="微软雅黑" w:hint="eastAsia"/>
                          <w:color w:val="2e75b6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jc w:val="left"/>
                        <w:rPr>
                          <w:rFonts w:ascii="微软雅黑" w:eastAsia="微软雅黑" w:hAnsi="微软雅黑"/>
                          <w:color w:val="2e75b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-889000</wp:posOffset>
                </wp:positionH>
                <wp:positionV relativeFrom="paragraph">
                  <wp:posOffset>1822450</wp:posOffset>
                </wp:positionV>
                <wp:extent cx="1192530" cy="286385"/>
                <wp:effectExtent l="0" t="0" r="7620" b="18415"/>
                <wp:wrapNone/>
                <wp:docPr id="1051" name="矩形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1192530" cy="286385"/>
                        </a:xfrm>
                        <a:prstGeom prst="rect"/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color="#2e75b5" stroked="f" style="position:absolute;margin-left:-70.0pt;margin-top:143.5pt;width:93.9pt;height:22.55pt;z-index:2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-808990</wp:posOffset>
                </wp:positionH>
                <wp:positionV relativeFrom="paragraph">
                  <wp:posOffset>1954530</wp:posOffset>
                </wp:positionV>
                <wp:extent cx="6767830" cy="0"/>
                <wp:effectExtent l="0" t="0" r="0" b="0"/>
                <wp:wrapNone/>
                <wp:docPr id="1052" name="直接箭头连接符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67830" cy="0"/>
                        </a:xfrm>
                        <a:prstGeom prst="straightConnector1"/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52" type="#_x0000_t32" filled="f" style="position:absolute;margin-left:-63.7pt;margin-top:153.9pt;width:532.9pt;height:0.0pt;z-index:18;mso-position-horizontal-relative:text;mso-position-vertical-relative:text;mso-width-relative:page;mso-height-relative:page;mso-wrap-distance-left:0.0pt;mso-wrap-distance-right:0.0pt;visibility:visible;">
                <v:stroke color="#2e75b5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-873125</wp:posOffset>
                </wp:positionH>
                <wp:positionV relativeFrom="paragraph">
                  <wp:posOffset>1758950</wp:posOffset>
                </wp:positionV>
                <wp:extent cx="53975" cy="79375"/>
                <wp:effectExtent l="0" t="0" r="15875" b="3175"/>
                <wp:wrapNone/>
                <wp:docPr id="1053" name="直角三角形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53975" cy="79375"/>
                        </a:xfrm>
                        <a:prstGeom prst="rtTriangle"/>
                        <a:solidFill>
                          <a:srgbClr val="222a3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3" type="#_x0000_t6" fillcolor="#222a35" stroked="f" style="position:absolute;margin-left:-68.75pt;margin-top:138.5pt;width:4.25pt;height:6.25pt;z-index:33;mso-position-horizontal-relative:text;mso-position-vertical-relative:text;mso-width-relative:page;mso-height-relative:page;mso-wrap-distance-left:0.0pt;mso-wrap-distance-right:0.0pt;visibility:visible;rotation:-5898240fd;">
                <v:stroke on="f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192405</wp:posOffset>
                </wp:positionH>
                <wp:positionV relativeFrom="paragraph">
                  <wp:posOffset>1926590</wp:posOffset>
                </wp:positionV>
                <wp:extent cx="288289" cy="71754"/>
                <wp:effectExtent l="0" t="0" r="4445" b="16510"/>
                <wp:wrapNone/>
                <wp:docPr id="1054" name="等腰三角形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8289" cy="7175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4" type="#_x0000_t5" adj="10800," fillcolor="#2e75b5" stroked="f" style="position:absolute;margin-left:15.15pt;margin-top:151.7pt;width:22.7pt;height:5.65pt;z-index:29;mso-position-horizontal-relative:text;mso-position-vertical-relative:text;mso-width-relative:page;mso-height-relative:page;mso-wrap-distance-left:0.0pt;mso-wrap-distance-right:0.0pt;visibility:visible;rotation:-5898240fd;flip:x;">
                <v:stroke on="f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-732790</wp:posOffset>
                </wp:positionH>
                <wp:positionV relativeFrom="paragraph">
                  <wp:posOffset>1705610</wp:posOffset>
                </wp:positionV>
                <wp:extent cx="969645" cy="441325"/>
                <wp:effectExtent l="0" t="0" r="0" b="0"/>
                <wp:wrapNone/>
                <wp:docPr id="1055" name="文本框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9645" cy="441325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540"/>
                              <w:jc w:val="both"/>
                              <w:rPr>
                                <w:rFonts w:ascii="微软雅黑" w:eastAsia="微软雅黑" w:hAnsi="微软雅黑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cs="Times New Roman" w:eastAsia="微软雅黑" w:hAnsi="微软雅黑" w:hint="eastAsia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技能证书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微软雅黑" w:hAnsi="Times New Roman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firstLine="300" w:firstLineChars="150"/>
                              <w:rPr>
                                <w:rFonts w:ascii="微软雅黑" w:eastAsia="微软雅黑" w:hAnsi="微软雅黑"/>
                                <w:color w:val="0f243e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f243e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ed="f" stroked="f" style="position:absolute;margin-left:-57.7pt;margin-top:134.3pt;width:76.35pt;height:34.75pt;z-index:2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540"/>
                        <w:jc w:val="both"/>
                        <w:rPr>
                          <w:rFonts w:ascii="微软雅黑" w:eastAsia="微软雅黑" w:hAnsi="微软雅黑"/>
                          <w:b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cs="Times New Roman" w:eastAsia="微软雅黑" w:hAnsi="微软雅黑" w:hint="eastAsia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技能证书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  <w:szCs w:val="32"/>
                        </w:rPr>
                        <w:t xml:space="preserve">               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ookman Old Style" w:eastAsia="微软雅黑" w:hAnsi="Times New Roman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firstLine="300" w:firstLineChars="150"/>
                        <w:rPr>
                          <w:rFonts w:ascii="微软雅黑" w:eastAsia="微软雅黑" w:hAnsi="微软雅黑"/>
                          <w:color w:val="0f243e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f243e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-723265</wp:posOffset>
                </wp:positionH>
                <wp:positionV relativeFrom="paragraph">
                  <wp:posOffset>7467600</wp:posOffset>
                </wp:positionV>
                <wp:extent cx="982980" cy="409575"/>
                <wp:effectExtent l="0" t="0" r="0" b="0"/>
                <wp:wrapNone/>
                <wp:docPr id="1056" name="文本框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2980" cy="409575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540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微软雅黑" w:cs="Times New Roman" w:eastAsia="微软雅黑" w:hAnsi="微软雅黑" w:hint="eastAsia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filled="f" stroked="f" style="position:absolute;margin-left:-56.95pt;margin-top:588.0pt;width:77.4pt;height:32.25pt;z-index:3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540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ascii="微软雅黑" w:cs="Times New Roman" w:eastAsia="微软雅黑" w:hAnsi="微软雅黑" w:hint="eastAsia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195580</wp:posOffset>
                </wp:positionH>
                <wp:positionV relativeFrom="paragraph">
                  <wp:posOffset>7700645</wp:posOffset>
                </wp:positionV>
                <wp:extent cx="288289" cy="71755"/>
                <wp:effectExtent l="0" t="0" r="4445" b="16510"/>
                <wp:wrapNone/>
                <wp:docPr id="1057" name="等腰三角形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8289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7" type="#_x0000_t5" adj="10800," fillcolor="#2e75b5" stroked="f" style="position:absolute;margin-left:15.4pt;margin-top:606.35pt;width:22.7pt;height:5.65pt;z-index:28;mso-position-horizontal-relative:text;mso-position-vertical-relative:text;mso-width-relative:page;mso-height-relative:page;mso-wrap-distance-left:0.0pt;mso-wrap-distance-right:0.0pt;visibility:visible;rotation:-5898240fd;flip:x;">
                <v:stroke on="f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-889000</wp:posOffset>
                </wp:positionH>
                <wp:positionV relativeFrom="paragraph">
                  <wp:posOffset>7594600</wp:posOffset>
                </wp:positionV>
                <wp:extent cx="1192530" cy="286384"/>
                <wp:effectExtent l="0" t="0" r="7620" b="18415"/>
                <wp:wrapNone/>
                <wp:docPr id="1058" name="矩形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1192530" cy="286384"/>
                        </a:xfrm>
                        <a:prstGeom prst="rect"/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color="#2e75b5" stroked="f" style="position:absolute;margin-left:-70.0pt;margin-top:598.0pt;width:93.9pt;height:22.55pt;z-index:2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-800100</wp:posOffset>
                </wp:positionH>
                <wp:positionV relativeFrom="paragraph">
                  <wp:posOffset>7733665</wp:posOffset>
                </wp:positionV>
                <wp:extent cx="6601460" cy="0"/>
                <wp:effectExtent l="0" t="0" r="0" b="0"/>
                <wp:wrapNone/>
                <wp:docPr id="1059" name="直接连接符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6601460" cy="0"/>
                        </a:xfrm>
                        <a:prstGeom prst="line"/>
                        <a:ln cmpd="sng" cap="flat" w="9525">
                          <a:solidFill>
                            <a:srgbClr val="2e75b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-63.0pt,608.95pt" to="456.8pt,608.95pt" style="position:absolute;z-index:17;mso-position-horizontal-relative:text;mso-position-vertical-relative:text;mso-width-relative:page;mso-height-relative:page;mso-wrap-distance-left:0.0pt;mso-wrap-distance-right:0.0pt;visibility:visible;flip:y;">
                <v:stroke color="#2e75b5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-642620</wp:posOffset>
                </wp:positionH>
                <wp:positionV relativeFrom="paragraph">
                  <wp:posOffset>7957820</wp:posOffset>
                </wp:positionV>
                <wp:extent cx="6480175" cy="950594"/>
                <wp:effectExtent l="0" t="0" r="0" b="0"/>
                <wp:wrapNone/>
                <wp:docPr id="1060" name="文本框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80175" cy="950594"/>
                        </a:xfrm>
                        <a:prstGeom prst="rect"/>
                        <a:ln>
                          <a:noFill/>
                        </a:ln>
                      </wps:spPr>
                      <wps:txbx id="1060">
                        <w:txbxContent>
                          <w:p>
                            <w:pPr>
                              <w:pStyle w:val="style94"/>
                              <w:numPr>
                                <w:ilvl w:val="0"/>
                                <w:numId w:val="2"/>
                              </w:numPr>
                              <w:adjustRightInd w:val="false"/>
                              <w:snapToGrid w:val="false"/>
                              <w:spacing w:before="0" w:beforeAutospacing="false" w:after="0" w:afterAutospacing="false" w:lineRule="exact" w:line="400"/>
                              <w:ind w:left="0" w:firstLine="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5b6"/>
                                <w:kern w:val="2"/>
                              </w:rPr>
                              <w:t>工作方面：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有丰富的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助教工作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经历，熟悉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助教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工作的流程，有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丰富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的经验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style94"/>
                              <w:numPr>
                                <w:ilvl w:val="0"/>
                                <w:numId w:val="2"/>
                              </w:numPr>
                              <w:adjustRightInd w:val="false"/>
                              <w:snapToGrid w:val="false"/>
                              <w:spacing w:before="0" w:beforeAutospacing="false" w:after="0" w:afterAutospacing="false" w:lineRule="exact" w:line="400"/>
                              <w:ind w:left="0" w:firstLine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5b6"/>
                                <w:kern w:val="2"/>
                              </w:rPr>
                              <w:t>性格方面：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具备良好的沟通表达能力，人际关系良好，能很好与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学生和家长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沟通。</w:t>
                            </w:r>
                          </w:p>
                          <w:p>
                            <w:pPr>
                              <w:pStyle w:val="style94"/>
                              <w:numPr>
                                <w:ilvl w:val="0"/>
                                <w:numId w:val="2"/>
                              </w:numPr>
                              <w:adjustRightInd w:val="false"/>
                              <w:snapToGrid w:val="false"/>
                              <w:spacing w:before="0" w:beforeAutospacing="false" w:after="0" w:afterAutospacing="false" w:lineRule="exact" w:line="400"/>
                              <w:ind w:left="0" w:firstLine="0"/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e75b6"/>
                                <w:kern w:val="2"/>
                              </w:rPr>
                              <w:t>学习方面：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学习能力较强，能吃苦耐劳，有良好的团队协助能力及逻辑思维能力。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left="945" w:hanging="945" w:hangingChars="45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ind w:left="900" w:hanging="900" w:hangingChars="450"/>
                              <w:rPr>
                                <w:rFonts w:ascii="微软雅黑" w:eastAsia="微软雅黑" w:hAnsi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auto" w:line="276"/>
                              <w:rPr>
                                <w:rFonts w:ascii="微软雅黑" w:eastAsia="微软雅黑" w:hAnsi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upright="true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filled="f" stroked="f" style="position:absolute;margin-left:-50.6pt;margin-top:626.6pt;width:510.25pt;height:74.85pt;z-index:1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>
                  <w:txbxContent>
                    <w:p>
                      <w:pPr>
                        <w:pStyle w:val="style94"/>
                        <w:numPr>
                          <w:ilvl w:val="0"/>
                          <w:numId w:val="2"/>
                        </w:numPr>
                        <w:adjustRightInd w:val="false"/>
                        <w:snapToGrid w:val="false"/>
                        <w:spacing w:before="0" w:beforeAutospacing="false" w:after="0" w:afterAutospacing="false" w:lineRule="exact" w:line="400"/>
                        <w:ind w:left="0" w:firstLine="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e75b6"/>
                          <w:kern w:val="2"/>
                        </w:rPr>
                        <w:t>工作方面：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有丰富的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助教工作</w:t>
                      </w:r>
                      <w:r>
                        <w:rPr>
                          <w:rFonts w:ascii="微软雅黑" w:cs="微软雅黑" w:eastAsia="微软雅黑" w:hAnsi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经历，熟悉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助教</w:t>
                      </w:r>
                      <w:r>
                        <w:rPr>
                          <w:rFonts w:ascii="微软雅黑" w:cs="微软雅黑" w:eastAsia="微软雅黑" w:hAnsi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工作的流程，有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丰富</w:t>
                      </w:r>
                      <w:r>
                        <w:rPr>
                          <w:rFonts w:ascii="微软雅黑" w:cs="微软雅黑" w:eastAsia="微软雅黑" w:hAnsi="微软雅黑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的经验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pStyle w:val="style94"/>
                        <w:numPr>
                          <w:ilvl w:val="0"/>
                          <w:numId w:val="2"/>
                        </w:numPr>
                        <w:adjustRightInd w:val="false"/>
                        <w:snapToGrid w:val="false"/>
                        <w:spacing w:before="0" w:beforeAutospacing="false" w:after="0" w:afterAutospacing="false" w:lineRule="exact" w:line="400"/>
                        <w:ind w:left="0" w:firstLine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e75b6"/>
                          <w:kern w:val="2"/>
                        </w:rPr>
                        <w:t>性格方面：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具备良好的沟通表达能力，人际关系良好，能很好与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学生和家长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沟通。</w:t>
                      </w:r>
                    </w:p>
                    <w:p>
                      <w:pPr>
                        <w:pStyle w:val="style94"/>
                        <w:numPr>
                          <w:ilvl w:val="0"/>
                          <w:numId w:val="2"/>
                        </w:numPr>
                        <w:adjustRightInd w:val="false"/>
                        <w:snapToGrid w:val="false"/>
                        <w:spacing w:before="0" w:beforeAutospacing="false" w:after="0" w:afterAutospacing="false" w:lineRule="exact" w:line="400"/>
                        <w:ind w:left="0" w:firstLine="0"/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e75b6"/>
                          <w:kern w:val="2"/>
                        </w:rPr>
                        <w:t>学习方面：</w:t>
                      </w:r>
                      <w:r>
                        <w:rPr>
                          <w:rFonts w:ascii="微软雅黑" w:cs="微软雅黑" w:eastAsia="微软雅黑" w:hAnsi="微软雅黑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学习能力较强，能吃苦耐劳，有良好的团队协助能力及逻辑思维能力。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left="945" w:hanging="945" w:hangingChars="45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19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ind w:left="900" w:hanging="900" w:hangingChars="450"/>
                        <w:rPr>
                          <w:rFonts w:ascii="微软雅黑" w:eastAsia="微软雅黑" w:hAnsi="微软雅黑"/>
                          <w:kern w:val="24"/>
                          <w:sz w:val="20"/>
                          <w:szCs w:val="19"/>
                        </w:rPr>
                      </w:pP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auto" w:line="276"/>
                        <w:rPr>
                          <w:rFonts w:ascii="微软雅黑" w:eastAsia="微软雅黑" w:hAnsi="微软雅黑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  <w:font w:name="Bookman Old Style">
    <w:altName w:val="Bookman Old Style"/>
    <w:panose1 w:val="02050604050005020204"/>
    <w:charset w:val="00"/>
    <w:family w:val="roman"/>
    <w:pitch w:val="default"/>
    <w:sig w:usb0="00000287" w:usb1="00000000" w:usb2="00000000" w:usb3="00000000" w:csb0="2000009F" w:csb1="DFD70000"/>
  </w:font>
  <w:font w:name="Segoe UI">
    <w:altName w:val="Segoe UI"/>
    <w:panose1 w:val="020b0502040002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8892C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3072c2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57F1B83F"/>
    <w:lvl w:ilvl="0">
      <w:start w:val="1"/>
      <w:numFmt w:val="bullet"/>
      <w:lvlText w:val="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  <w:color w:val="3072c2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customStyle="1" w:styleId="style4097">
    <w:name w:val="列出段落1"/>
    <w:basedOn w:val="style0"/>
    <w:next w:val="style4097"/>
    <w:qFormat/>
    <w:uiPriority w:val="34"/>
    <w:pPr>
      <w:widowControl/>
      <w:ind w:firstLine="420" w:firstLineChars="200"/>
      <w:jc w:val="left"/>
    </w:pPr>
    <w:rPr>
      <w:rFonts w:ascii="宋体" w:cs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624</Words>
  <Pages>1</Pages>
  <Characters>698</Characters>
  <Application>WPS Office</Application>
  <DocSecurity>0</DocSecurity>
  <Paragraphs>57</Paragraphs>
  <ScaleCrop>false</ScaleCrop>
  <LinksUpToDate>false</LinksUpToDate>
  <CharactersWithSpaces>922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www</dc:creator>
  <lastModifiedBy>ELE-AL00</lastModifiedBy>
  <dcterms:modified xsi:type="dcterms:W3CDTF">2020-02-04T08:26:22Z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4</vt:lpwstr>
  </property>
</Properties>
</file>